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AB" w:rsidRDefault="00EB7EE3" w:rsidP="00EB7EE3">
      <w:pPr>
        <w:jc w:val="center"/>
      </w:pPr>
      <w:r>
        <w:t>План команды округа МБОУ Юрьевской СОШ и МКОУ Вагинской СОШ</w:t>
      </w:r>
    </w:p>
    <w:p w:rsidR="00EB7EE3" w:rsidRDefault="00EB7EE3" w:rsidP="00EB7EE3">
      <w:pPr>
        <w:jc w:val="center"/>
      </w:pPr>
      <w:r>
        <w:t>по реализации  районного проекта «Изменение практики педагогов по достижению гарантируемых планируемых результатов» на период с 11.01.2016г. по август 2017 г.</w:t>
      </w:r>
    </w:p>
    <w:p w:rsidR="00630256" w:rsidRDefault="00630256" w:rsidP="00EB7EE3">
      <w:pPr>
        <w:jc w:val="center"/>
      </w:pPr>
    </w:p>
    <w:p w:rsidR="00EB7EE3" w:rsidRDefault="00EB7EE3" w:rsidP="00EB7EE3">
      <w:r>
        <w:tab/>
        <w:t>Список трудностей, выявленных в ходе реализации задач ФГОС НОО и ФГОС ООО:</w:t>
      </w:r>
    </w:p>
    <w:p w:rsidR="00EB7EE3" w:rsidRDefault="00EB7EE3" w:rsidP="00EB7EE3">
      <w:r>
        <w:t>1.Практическое освоение способов развития и формирования метапредметных умений.</w:t>
      </w:r>
    </w:p>
    <w:p w:rsidR="00EB7EE3" w:rsidRDefault="00EB7EE3" w:rsidP="00EB7EE3">
      <w:r>
        <w:t>2.Подбор заданий для формирования метапредметных умений.</w:t>
      </w:r>
    </w:p>
    <w:p w:rsidR="00EB7EE3" w:rsidRDefault="00EB7EE3" w:rsidP="00EB7EE3">
      <w:r>
        <w:t>3.Способы отслеживания планируемых результатов (критерии, инструменты).</w:t>
      </w:r>
    </w:p>
    <w:p w:rsidR="00EB7EE3" w:rsidRDefault="001B3F04" w:rsidP="00EB7EE3">
      <w:r>
        <w:t>4.Подбор диагностических заданий для мониторинга.</w:t>
      </w:r>
    </w:p>
    <w:p w:rsidR="001B3F04" w:rsidRDefault="001B3F04" w:rsidP="00EB7EE3">
      <w:r>
        <w:t>5.Разработка под список УУД критериев отслеживания, инструментарий, измерители – система текущего мониторинга.</w:t>
      </w:r>
    </w:p>
    <w:p w:rsidR="001B3F04" w:rsidRDefault="001B3F04" w:rsidP="001B3F04">
      <w:pPr>
        <w:jc w:val="center"/>
      </w:pPr>
      <w:r>
        <w:t>Состав команды:</w:t>
      </w:r>
    </w:p>
    <w:p w:rsidR="001B3F04" w:rsidRDefault="001B3F04" w:rsidP="00EB7EE3">
      <w:r>
        <w:t>МБОУ Юрьевская СОШ</w:t>
      </w:r>
    </w:p>
    <w:p w:rsidR="001B3F04" w:rsidRDefault="001B3F04" w:rsidP="00EB7EE3">
      <w:r>
        <w:t>Учителя:</w:t>
      </w:r>
    </w:p>
    <w:p w:rsidR="001B3F04" w:rsidRDefault="001B3F04" w:rsidP="00EB7EE3">
      <w:r>
        <w:t>1.Баскова Елена Сергеевна, учитель начальных классов</w:t>
      </w:r>
    </w:p>
    <w:p w:rsidR="001B3F04" w:rsidRDefault="001B3F04" w:rsidP="00EB7EE3">
      <w:r>
        <w:t>2.Брусенко Елена Александровна, учитель начальных классов</w:t>
      </w:r>
    </w:p>
    <w:p w:rsidR="001B3F04" w:rsidRDefault="001B3F04" w:rsidP="00EB7EE3">
      <w:r>
        <w:t>3.Войтюховская Лидия Александровна, учитель начальных классов</w:t>
      </w:r>
    </w:p>
    <w:p w:rsidR="001B3F04" w:rsidRDefault="001B3F04" w:rsidP="00EB7EE3">
      <w:r>
        <w:t>4.Целищева Тамара Ивановна, учитель начальных классов</w:t>
      </w:r>
    </w:p>
    <w:p w:rsidR="001B3F04" w:rsidRDefault="001B3F04" w:rsidP="00EB7EE3">
      <w:r>
        <w:t>5.Смирнова Тамара Степановна, учитель английского языка</w:t>
      </w:r>
    </w:p>
    <w:p w:rsidR="001B3F04" w:rsidRDefault="001B3F04" w:rsidP="00EB7EE3">
      <w:r>
        <w:t>6.Ардашаева Лариса Евгеньевна, учитель русского языка и литературы</w:t>
      </w:r>
    </w:p>
    <w:p w:rsidR="001B3F04" w:rsidRDefault="001B3F04" w:rsidP="00EB7EE3">
      <w:r>
        <w:t>7.Дорофеева Анастасия Сергеевна, учитель истории и обществознания</w:t>
      </w:r>
    </w:p>
    <w:p w:rsidR="001B3F04" w:rsidRDefault="001B3F04" w:rsidP="00EB7EE3">
      <w:r>
        <w:t>8.Черепанова Любовь Александровна, учитель математики</w:t>
      </w:r>
    </w:p>
    <w:p w:rsidR="001B3F04" w:rsidRDefault="001B3F04" w:rsidP="00EB7EE3">
      <w:r>
        <w:t>9.Гончарук Алексей Валерьевич, учитель информатики</w:t>
      </w:r>
    </w:p>
    <w:p w:rsidR="001B3F04" w:rsidRDefault="001B3F04" w:rsidP="00EB7EE3">
      <w:r>
        <w:t>10.Чумакова Наталья Владимировна, учитель биологии</w:t>
      </w:r>
    </w:p>
    <w:p w:rsidR="001B3F04" w:rsidRDefault="001B3F04" w:rsidP="00EB7EE3">
      <w:r>
        <w:t>11.Придверова Каролина Алексеевна, учитель физической культуры</w:t>
      </w:r>
    </w:p>
    <w:p w:rsidR="001B3F04" w:rsidRDefault="001B3F04" w:rsidP="00EB7EE3">
      <w:r>
        <w:t>12.Федоренко Иван Олегович, преподаватель-организатор ОБЖ</w:t>
      </w:r>
    </w:p>
    <w:p w:rsidR="001B3F04" w:rsidRDefault="001B3F04" w:rsidP="00EB7EE3">
      <w:r>
        <w:t>13.Рубцова Ольга Николаевна, учитель географии</w:t>
      </w:r>
    </w:p>
    <w:p w:rsidR="001B3F04" w:rsidRDefault="001B3F04" w:rsidP="00EB7EE3"/>
    <w:p w:rsidR="001B3F04" w:rsidRDefault="001B3F04" w:rsidP="00EB7EE3">
      <w:r>
        <w:t>МКОУ Вагинская СОШ:</w:t>
      </w:r>
    </w:p>
    <w:p w:rsidR="001B3F04" w:rsidRDefault="00526AE2" w:rsidP="00EB7EE3">
      <w:r>
        <w:t>1.</w:t>
      </w:r>
      <w:r w:rsidR="001B3F04">
        <w:t>Никифорова Наталья Валерьевна, директор</w:t>
      </w:r>
    </w:p>
    <w:p w:rsidR="00526AE2" w:rsidRDefault="00526AE2" w:rsidP="00EB7EE3">
      <w:r>
        <w:t>2.Тимохина Галина Дмитриевна, педагог-организатор</w:t>
      </w:r>
    </w:p>
    <w:p w:rsidR="00526AE2" w:rsidRDefault="00526AE2" w:rsidP="00EB7EE3">
      <w:r>
        <w:t xml:space="preserve">3.Тимохина Татьяна Валентиновна, зам. </w:t>
      </w:r>
      <w:proofErr w:type="spellStart"/>
      <w:r>
        <w:t>дирекора</w:t>
      </w:r>
      <w:proofErr w:type="spellEnd"/>
      <w:r>
        <w:t xml:space="preserve"> по УВР</w:t>
      </w:r>
    </w:p>
    <w:p w:rsidR="00526AE2" w:rsidRDefault="00526AE2" w:rsidP="00EB7EE3">
      <w:r>
        <w:t>4.Тарасевич Павел Романович, учитель информатики</w:t>
      </w:r>
    </w:p>
    <w:p w:rsidR="00526AE2" w:rsidRDefault="00526AE2" w:rsidP="00EB7EE3">
      <w:r>
        <w:t>5.Михайлова Ольга Васильевна, учитель русского языка и литературы</w:t>
      </w:r>
    </w:p>
    <w:p w:rsidR="00526AE2" w:rsidRDefault="00526AE2" w:rsidP="00EB7EE3">
      <w:r>
        <w:t>6.Боровкова Ольга Ивановна, учитель математики</w:t>
      </w:r>
    </w:p>
    <w:p w:rsidR="00526AE2" w:rsidRDefault="00526AE2" w:rsidP="00EB7EE3">
      <w:r>
        <w:t>7.Палагина Евгения Владимировна, учитель математики</w:t>
      </w:r>
    </w:p>
    <w:p w:rsidR="00526AE2" w:rsidRDefault="00526AE2" w:rsidP="00EB7EE3">
      <w:r>
        <w:t>8.Метлова Татьяна Валерьевна, учитель русского языка и литературы</w:t>
      </w:r>
    </w:p>
    <w:p w:rsidR="00526AE2" w:rsidRDefault="00526AE2" w:rsidP="00EB7EE3">
      <w:r>
        <w:t>9.Шмарловская Наталья Александровна, педагог-психолог, учитель музыки</w:t>
      </w:r>
    </w:p>
    <w:p w:rsidR="00526AE2" w:rsidRDefault="00526AE2" w:rsidP="00EB7EE3">
      <w:r>
        <w:t>10.Трипук Нина Николаевна, учитель биологии и химии</w:t>
      </w:r>
    </w:p>
    <w:p w:rsidR="00526AE2" w:rsidRDefault="00526AE2" w:rsidP="00EB7EE3">
      <w:r>
        <w:t>11.Михайлова Елена Владимировна, учитель географии</w:t>
      </w:r>
    </w:p>
    <w:p w:rsidR="00526AE2" w:rsidRDefault="00526AE2" w:rsidP="00EB7EE3">
      <w:r>
        <w:t>12.Чудочина Тамара Николаевна, учитель физической культуры</w:t>
      </w:r>
    </w:p>
    <w:p w:rsidR="00526AE2" w:rsidRDefault="00526AE2" w:rsidP="00EB7EE3">
      <w:r>
        <w:t>13.Михайлов Анатолий Васильевич, учитель физической культуры</w:t>
      </w:r>
    </w:p>
    <w:p w:rsidR="00526AE2" w:rsidRDefault="00526AE2" w:rsidP="00EB7EE3">
      <w:r>
        <w:t>14.Трофимович Виктор Владимирович, учитель технологии</w:t>
      </w:r>
    </w:p>
    <w:p w:rsidR="00526AE2" w:rsidRDefault="00526AE2" w:rsidP="00EB7EE3">
      <w:r>
        <w:lastRenderedPageBreak/>
        <w:t>15.Кудряшова Ольга Николаевна, учитель технологии</w:t>
      </w:r>
    </w:p>
    <w:p w:rsidR="00526AE2" w:rsidRDefault="00526AE2" w:rsidP="00EB7EE3">
      <w:r>
        <w:t>16.Анцупова Анастасия Владимировна, учитель начальных классов</w:t>
      </w:r>
    </w:p>
    <w:p w:rsidR="00526AE2" w:rsidRDefault="00526AE2" w:rsidP="00EB7EE3">
      <w:r>
        <w:t>17. Палагина Татьяна Семёновна, учитель начальных классов</w:t>
      </w:r>
    </w:p>
    <w:p w:rsidR="00850C37" w:rsidRDefault="00850C37" w:rsidP="00EB7EE3">
      <w:r>
        <w:t xml:space="preserve">18. </w:t>
      </w:r>
      <w:proofErr w:type="spellStart"/>
      <w:r>
        <w:t>Харунжий</w:t>
      </w:r>
      <w:proofErr w:type="spellEnd"/>
      <w:r>
        <w:t xml:space="preserve"> Елена Владимировна, учитель коррекционных классов</w:t>
      </w:r>
    </w:p>
    <w:p w:rsidR="00526AE2" w:rsidRDefault="00526AE2" w:rsidP="00EB7EE3">
      <w:r>
        <w:t>Кураторы:</w:t>
      </w:r>
    </w:p>
    <w:p w:rsidR="00526AE2" w:rsidRDefault="00850C37" w:rsidP="00EB7EE3">
      <w:r>
        <w:t>19</w:t>
      </w:r>
      <w:r w:rsidR="00526AE2">
        <w:t>.Кочетова Елена Валерьевна, учитель начальных классов</w:t>
      </w:r>
    </w:p>
    <w:p w:rsidR="00526AE2" w:rsidRDefault="00850C37" w:rsidP="00EB7EE3">
      <w:r>
        <w:t>20</w:t>
      </w:r>
      <w:r w:rsidR="00526AE2">
        <w:t>.Корнаухова Галина Васильевна, учитель начальных классов</w:t>
      </w:r>
    </w:p>
    <w:p w:rsidR="00850C37" w:rsidRDefault="00850C37" w:rsidP="00EB7EE3"/>
    <w:p w:rsidR="00850C37" w:rsidRDefault="00850C37" w:rsidP="00EB7EE3">
      <w:r w:rsidRPr="00850C37">
        <w:rPr>
          <w:u w:val="single"/>
        </w:rPr>
        <w:t>Цель:</w:t>
      </w:r>
      <w:r>
        <w:t xml:space="preserve"> создание системы методической поддержки педагогов в обеспечении возможности достижения планируемых результатов.</w:t>
      </w:r>
    </w:p>
    <w:p w:rsidR="00850C37" w:rsidRDefault="00850C37" w:rsidP="00EB7EE3">
      <w:r w:rsidRPr="00850C37">
        <w:rPr>
          <w:u w:val="single"/>
        </w:rPr>
        <w:t>Особенности:</w:t>
      </w:r>
      <w:r>
        <w:t xml:space="preserve"> все включаются в начале процесса усвоения определённого  содержания на основе специально организованного активного взаимодействия и сотрудничества с другими учителями, с завучами,  руководителями ОУ.</w:t>
      </w:r>
    </w:p>
    <w:p w:rsidR="00850C37" w:rsidRDefault="00850C37" w:rsidP="00EB7EE3">
      <w:r>
        <w:tab/>
        <w:t>Ситуация взаимодействия является средством решения продуктивных задач и условием овладения способами.</w:t>
      </w:r>
    </w:p>
    <w:p w:rsidR="00850C37" w:rsidRDefault="00850C37" w:rsidP="00EB7EE3">
      <w:r>
        <w:tab/>
      </w:r>
      <w:r w:rsidRPr="00850C37">
        <w:rPr>
          <w:u w:val="single"/>
        </w:rPr>
        <w:t>Субъектами</w:t>
      </w:r>
      <w:r>
        <w:t xml:space="preserve"> взаимодействия являются педагоги школ округа, завучи образовательных учреждений, директора ОУ.</w:t>
      </w:r>
    </w:p>
    <w:p w:rsidR="00850C37" w:rsidRDefault="00850C37" w:rsidP="00EB7EE3">
      <w:pPr>
        <w:rPr>
          <w:u w:val="single"/>
        </w:rPr>
      </w:pPr>
      <w:r w:rsidRPr="00850C37">
        <w:rPr>
          <w:u w:val="single"/>
        </w:rPr>
        <w:t>Планируемые результаты:</w:t>
      </w:r>
    </w:p>
    <w:p w:rsidR="00850C37" w:rsidRPr="00850C37" w:rsidRDefault="00850C37" w:rsidP="00850C37">
      <w:pPr>
        <w:pStyle w:val="a3"/>
        <w:numPr>
          <w:ilvl w:val="0"/>
          <w:numId w:val="1"/>
        </w:numPr>
      </w:pPr>
      <w:r w:rsidRPr="00850C37">
        <w:t>Участники сове</w:t>
      </w:r>
      <w:r w:rsidR="009A1D73">
        <w:t>ршенствуются, выделяют проблемы.</w:t>
      </w:r>
    </w:p>
    <w:p w:rsidR="00850C37" w:rsidRPr="00850C37" w:rsidRDefault="00850C37" w:rsidP="00850C37">
      <w:pPr>
        <w:pStyle w:val="a3"/>
        <w:numPr>
          <w:ilvl w:val="0"/>
          <w:numId w:val="1"/>
        </w:numPr>
      </w:pPr>
      <w:r w:rsidRPr="00850C37">
        <w:t>Участники действуют в целях решения проблем, осуществляют поиск необх</w:t>
      </w:r>
      <w:r w:rsidR="009A1D73">
        <w:t>одимых способов решения проблем.</w:t>
      </w:r>
    </w:p>
    <w:p w:rsidR="00850C37" w:rsidRDefault="009A1D73" w:rsidP="00850C37">
      <w:pPr>
        <w:pStyle w:val="a3"/>
        <w:numPr>
          <w:ilvl w:val="0"/>
          <w:numId w:val="1"/>
        </w:numPr>
      </w:pPr>
      <w:r>
        <w:t>Участники контролируют и оценивают собственное движение в реализации проекта.</w:t>
      </w:r>
    </w:p>
    <w:p w:rsidR="009A1D73" w:rsidRDefault="009A1D73" w:rsidP="00850C37">
      <w:pPr>
        <w:pStyle w:val="a3"/>
        <w:numPr>
          <w:ilvl w:val="0"/>
          <w:numId w:val="1"/>
        </w:numPr>
      </w:pPr>
      <w:r>
        <w:t>Использование профессиональных возможностей и интеллектуального потенциала педагогов из разных учреждений для взаимного обучения</w:t>
      </w:r>
    </w:p>
    <w:p w:rsidR="009A1D73" w:rsidRDefault="009A1D73" w:rsidP="00850C37">
      <w:pPr>
        <w:pStyle w:val="a3"/>
        <w:numPr>
          <w:ilvl w:val="0"/>
          <w:numId w:val="1"/>
        </w:numPr>
      </w:pPr>
      <w:r>
        <w:t>Обмен опытом между педагогами школ округа.</w:t>
      </w:r>
    </w:p>
    <w:p w:rsidR="009A1D73" w:rsidRDefault="009A1D73" w:rsidP="00850C37">
      <w:pPr>
        <w:pStyle w:val="a3"/>
        <w:numPr>
          <w:ilvl w:val="0"/>
          <w:numId w:val="1"/>
        </w:numPr>
      </w:pPr>
      <w:r>
        <w:t>Развитие компетенций, связанных с формированием способности постоянного самообразования.</w:t>
      </w:r>
    </w:p>
    <w:p w:rsidR="009A1D73" w:rsidRDefault="009A1D73" w:rsidP="00850C37">
      <w:pPr>
        <w:pStyle w:val="a3"/>
        <w:numPr>
          <w:ilvl w:val="0"/>
          <w:numId w:val="1"/>
        </w:numPr>
      </w:pPr>
      <w:r>
        <w:t>Распространение лучшего педагогического и управленческого опыта;</w:t>
      </w:r>
    </w:p>
    <w:p w:rsidR="009A1D73" w:rsidRDefault="009A1D73" w:rsidP="00850C37">
      <w:pPr>
        <w:pStyle w:val="a3"/>
        <w:numPr>
          <w:ilvl w:val="0"/>
          <w:numId w:val="1"/>
        </w:numPr>
      </w:pPr>
      <w:r>
        <w:t>Повышение готовности учителей к участию в инновационных процессах.</w:t>
      </w:r>
    </w:p>
    <w:p w:rsidR="009A1D73" w:rsidRDefault="009A1D73" w:rsidP="009A1D73">
      <w:pPr>
        <w:rPr>
          <w:u w:val="single"/>
        </w:rPr>
      </w:pPr>
      <w:r w:rsidRPr="009A1D73">
        <w:rPr>
          <w:u w:val="single"/>
        </w:rPr>
        <w:t>Основные  формы:</w:t>
      </w:r>
    </w:p>
    <w:p w:rsidR="009A1D73" w:rsidRDefault="009A1D73" w:rsidP="009A1D73">
      <w:pPr>
        <w:pStyle w:val="a3"/>
        <w:numPr>
          <w:ilvl w:val="0"/>
          <w:numId w:val="2"/>
        </w:numPr>
        <w:rPr>
          <w:u w:val="single"/>
        </w:rPr>
      </w:pPr>
      <w:r>
        <w:rPr>
          <w:u w:val="single"/>
        </w:rPr>
        <w:t>Рефлексивно-аналитические семинары.</w:t>
      </w:r>
    </w:p>
    <w:p w:rsidR="009A1D73" w:rsidRDefault="009A1D73" w:rsidP="009A1D73">
      <w:pPr>
        <w:pStyle w:val="a3"/>
        <w:numPr>
          <w:ilvl w:val="0"/>
          <w:numId w:val="2"/>
        </w:numPr>
        <w:rPr>
          <w:u w:val="single"/>
        </w:rPr>
      </w:pPr>
      <w:r>
        <w:rPr>
          <w:u w:val="single"/>
        </w:rPr>
        <w:t>Практико-ориентированные семинары.</w:t>
      </w:r>
    </w:p>
    <w:p w:rsidR="009A1D73" w:rsidRDefault="009A1D73" w:rsidP="009A1D73">
      <w:pPr>
        <w:pStyle w:val="a3"/>
        <w:numPr>
          <w:ilvl w:val="0"/>
          <w:numId w:val="2"/>
        </w:numPr>
        <w:rPr>
          <w:u w:val="single"/>
        </w:rPr>
      </w:pPr>
      <w:r>
        <w:rPr>
          <w:u w:val="single"/>
        </w:rPr>
        <w:t>Квест.</w:t>
      </w:r>
    </w:p>
    <w:p w:rsidR="009A1D73" w:rsidRDefault="009A1D73" w:rsidP="009A1D73">
      <w:pPr>
        <w:ind w:left="360"/>
        <w:jc w:val="center"/>
      </w:pPr>
      <w:r w:rsidRPr="009A1D73">
        <w:t>План</w:t>
      </w:r>
      <w:r>
        <w:t xml:space="preserve"> </w:t>
      </w:r>
      <w:r w:rsidRPr="009A1D73">
        <w:t>мероприятий</w:t>
      </w:r>
    </w:p>
    <w:p w:rsidR="009A1D73" w:rsidRPr="009A1D73" w:rsidRDefault="009A1D73" w:rsidP="009A1D73">
      <w:pPr>
        <w:ind w:left="360"/>
        <w:jc w:val="center"/>
      </w:pPr>
      <w:r>
        <w:t>МБОУ Юрьевская СОШ</w:t>
      </w:r>
    </w:p>
    <w:tbl>
      <w:tblPr>
        <w:tblStyle w:val="a4"/>
        <w:tblW w:w="0" w:type="auto"/>
        <w:tblLook w:val="04A0"/>
      </w:tblPr>
      <w:tblGrid>
        <w:gridCol w:w="675"/>
        <w:gridCol w:w="3119"/>
        <w:gridCol w:w="4111"/>
        <w:gridCol w:w="1666"/>
      </w:tblGrid>
      <w:tr w:rsidR="009A1D73" w:rsidTr="009A1D73">
        <w:tc>
          <w:tcPr>
            <w:tcW w:w="675" w:type="dxa"/>
          </w:tcPr>
          <w:p w:rsidR="009A1D73" w:rsidRPr="009A1D73" w:rsidRDefault="009A1D73" w:rsidP="009A1D73">
            <w:pPr>
              <w:jc w:val="center"/>
            </w:pPr>
            <w:r w:rsidRPr="009A1D73">
              <w:t>№</w:t>
            </w:r>
          </w:p>
        </w:tc>
        <w:tc>
          <w:tcPr>
            <w:tcW w:w="3119" w:type="dxa"/>
          </w:tcPr>
          <w:p w:rsidR="009A1D73" w:rsidRPr="009A1D73" w:rsidRDefault="009A1D73" w:rsidP="009A1D73">
            <w:pPr>
              <w:jc w:val="center"/>
            </w:pPr>
            <w:r>
              <w:t>Форма</w:t>
            </w:r>
          </w:p>
        </w:tc>
        <w:tc>
          <w:tcPr>
            <w:tcW w:w="4111" w:type="dxa"/>
          </w:tcPr>
          <w:p w:rsidR="009A1D73" w:rsidRPr="009A1D73" w:rsidRDefault="009A1D73" w:rsidP="009A1D73">
            <w:pPr>
              <w:jc w:val="center"/>
            </w:pPr>
            <w:r>
              <w:t>Тема</w:t>
            </w:r>
          </w:p>
        </w:tc>
        <w:tc>
          <w:tcPr>
            <w:tcW w:w="1666" w:type="dxa"/>
          </w:tcPr>
          <w:p w:rsidR="009A1D73" w:rsidRPr="009A1D73" w:rsidRDefault="009A1D73" w:rsidP="009A1D73">
            <w:pPr>
              <w:jc w:val="center"/>
            </w:pPr>
            <w:r>
              <w:t>Дата</w:t>
            </w:r>
          </w:p>
        </w:tc>
      </w:tr>
      <w:tr w:rsidR="009A1D73" w:rsidTr="009A1D73">
        <w:tc>
          <w:tcPr>
            <w:tcW w:w="675" w:type="dxa"/>
          </w:tcPr>
          <w:p w:rsidR="009A1D73" w:rsidRPr="009A1D73" w:rsidRDefault="009A1D73" w:rsidP="009A1D73">
            <w:r>
              <w:t>1</w:t>
            </w:r>
            <w:r w:rsidR="004F1206">
              <w:t>.</w:t>
            </w:r>
          </w:p>
        </w:tc>
        <w:tc>
          <w:tcPr>
            <w:tcW w:w="3119" w:type="dxa"/>
          </w:tcPr>
          <w:p w:rsidR="009A1D73" w:rsidRPr="009A1D73" w:rsidRDefault="009A1D73" w:rsidP="009A1D73">
            <w:proofErr w:type="gramStart"/>
            <w:r>
              <w:t>Семинар (практико-ориентированный</w:t>
            </w:r>
            <w:proofErr w:type="gramEnd"/>
          </w:p>
        </w:tc>
        <w:tc>
          <w:tcPr>
            <w:tcW w:w="4111" w:type="dxa"/>
          </w:tcPr>
          <w:p w:rsidR="009A1D73" w:rsidRDefault="009A1D73" w:rsidP="009A1D73">
            <w:r>
              <w:t>Практика освоения способа операционализации</w:t>
            </w:r>
          </w:p>
          <w:p w:rsidR="004F1206" w:rsidRDefault="004F1206" w:rsidP="009A1D73">
            <w:r>
              <w:t>-</w:t>
            </w:r>
            <w:proofErr w:type="spellStart"/>
            <w:r>
              <w:t>операционализация</w:t>
            </w:r>
            <w:proofErr w:type="spellEnd"/>
            <w:r>
              <w:t xml:space="preserve"> предметных результатов;</w:t>
            </w:r>
          </w:p>
          <w:p w:rsidR="004F1206" w:rsidRPr="009A1D73" w:rsidRDefault="004F1206" w:rsidP="009A1D73">
            <w:r>
              <w:t xml:space="preserve">-подбор </w:t>
            </w:r>
            <w:proofErr w:type="spellStart"/>
            <w:r>
              <w:t>глагоов</w:t>
            </w:r>
            <w:proofErr w:type="spellEnd"/>
            <w:r>
              <w:t xml:space="preserve"> для описания результата.</w:t>
            </w:r>
          </w:p>
        </w:tc>
        <w:tc>
          <w:tcPr>
            <w:tcW w:w="1666" w:type="dxa"/>
          </w:tcPr>
          <w:p w:rsidR="009A1D73" w:rsidRPr="009A1D73" w:rsidRDefault="009A1D73" w:rsidP="009A1D73"/>
        </w:tc>
      </w:tr>
      <w:tr w:rsidR="009A1D73" w:rsidTr="009A1D73">
        <w:tc>
          <w:tcPr>
            <w:tcW w:w="675" w:type="dxa"/>
          </w:tcPr>
          <w:p w:rsidR="009A1D73" w:rsidRPr="009A1D73" w:rsidRDefault="004F1206" w:rsidP="009A1D73">
            <w:r>
              <w:t>2.</w:t>
            </w:r>
          </w:p>
        </w:tc>
        <w:tc>
          <w:tcPr>
            <w:tcW w:w="3119" w:type="dxa"/>
          </w:tcPr>
          <w:p w:rsidR="009A1D73" w:rsidRPr="009A1D73" w:rsidRDefault="004F1206" w:rsidP="009A1D73">
            <w:r>
              <w:t xml:space="preserve">Выполнение домашнего </w:t>
            </w:r>
            <w:r>
              <w:lastRenderedPageBreak/>
              <w:t>задания</w:t>
            </w:r>
          </w:p>
        </w:tc>
        <w:tc>
          <w:tcPr>
            <w:tcW w:w="4111" w:type="dxa"/>
          </w:tcPr>
          <w:p w:rsidR="004F1206" w:rsidRDefault="004F1206" w:rsidP="004F1206">
            <w:r>
              <w:lastRenderedPageBreak/>
              <w:t xml:space="preserve">Операционализация </w:t>
            </w:r>
            <w:r>
              <w:lastRenderedPageBreak/>
              <w:t>метапредметных результатов;</w:t>
            </w:r>
          </w:p>
          <w:p w:rsidR="009A1D73" w:rsidRPr="009A1D73" w:rsidRDefault="009A1D73" w:rsidP="009A1D73"/>
        </w:tc>
        <w:tc>
          <w:tcPr>
            <w:tcW w:w="1666" w:type="dxa"/>
          </w:tcPr>
          <w:p w:rsidR="009A1D73" w:rsidRPr="009A1D73" w:rsidRDefault="009A1D73" w:rsidP="009A1D73"/>
        </w:tc>
      </w:tr>
      <w:tr w:rsidR="009A1D73" w:rsidTr="009A1D73">
        <w:tc>
          <w:tcPr>
            <w:tcW w:w="675" w:type="dxa"/>
          </w:tcPr>
          <w:p w:rsidR="009A1D73" w:rsidRPr="009A1D73" w:rsidRDefault="004F1206" w:rsidP="009A1D73">
            <w:r>
              <w:lastRenderedPageBreak/>
              <w:t xml:space="preserve">3. </w:t>
            </w:r>
          </w:p>
        </w:tc>
        <w:tc>
          <w:tcPr>
            <w:tcW w:w="3119" w:type="dxa"/>
          </w:tcPr>
          <w:p w:rsidR="009A1D73" w:rsidRPr="009A1D73" w:rsidRDefault="004F1206" w:rsidP="009A1D73">
            <w:r>
              <w:t>Рефлексивно-аналитический семинар</w:t>
            </w:r>
          </w:p>
        </w:tc>
        <w:tc>
          <w:tcPr>
            <w:tcW w:w="4111" w:type="dxa"/>
          </w:tcPr>
          <w:p w:rsidR="009A1D73" w:rsidRPr="009A1D73" w:rsidRDefault="004F1206" w:rsidP="009A1D73">
            <w:r>
              <w:t>Разбор выполнения домашнего задания педагогами школы. Самооценка (Приложение 1)</w:t>
            </w:r>
          </w:p>
        </w:tc>
        <w:tc>
          <w:tcPr>
            <w:tcW w:w="1666" w:type="dxa"/>
          </w:tcPr>
          <w:p w:rsidR="009A1D73" w:rsidRPr="009A1D73" w:rsidRDefault="009A1D73" w:rsidP="009A1D73"/>
        </w:tc>
      </w:tr>
      <w:tr w:rsidR="004F1206" w:rsidTr="009A1D73">
        <w:tc>
          <w:tcPr>
            <w:tcW w:w="675" w:type="dxa"/>
          </w:tcPr>
          <w:p w:rsidR="004F1206" w:rsidRPr="009A1D73" w:rsidRDefault="004F1206" w:rsidP="009A1D73">
            <w:r>
              <w:t>4.</w:t>
            </w:r>
          </w:p>
        </w:tc>
        <w:tc>
          <w:tcPr>
            <w:tcW w:w="3119" w:type="dxa"/>
          </w:tcPr>
          <w:p w:rsidR="004F1206" w:rsidRPr="009A1D73" w:rsidRDefault="004F1206" w:rsidP="00DC4462">
            <w:proofErr w:type="gramStart"/>
            <w:r>
              <w:t>Семинар (практико-ориентированный</w:t>
            </w:r>
            <w:proofErr w:type="gramEnd"/>
          </w:p>
        </w:tc>
        <w:tc>
          <w:tcPr>
            <w:tcW w:w="4111" w:type="dxa"/>
          </w:tcPr>
          <w:p w:rsidR="004F1206" w:rsidRDefault="004F1206" w:rsidP="00DC4462">
            <w:r>
              <w:t>Операционализация регулятивных и коммуникативных  образовательных результатов;</w:t>
            </w:r>
          </w:p>
          <w:p w:rsidR="004F1206" w:rsidRPr="009A1D73" w:rsidRDefault="004F1206" w:rsidP="00DC4462"/>
        </w:tc>
        <w:tc>
          <w:tcPr>
            <w:tcW w:w="1666" w:type="dxa"/>
          </w:tcPr>
          <w:p w:rsidR="004F1206" w:rsidRPr="009A1D73" w:rsidRDefault="004F1206" w:rsidP="009A1D73"/>
        </w:tc>
      </w:tr>
      <w:tr w:rsidR="004F1206" w:rsidRPr="004F1206" w:rsidTr="009A1D73">
        <w:tc>
          <w:tcPr>
            <w:tcW w:w="675" w:type="dxa"/>
          </w:tcPr>
          <w:p w:rsidR="004F1206" w:rsidRPr="004F1206" w:rsidRDefault="004F1206" w:rsidP="009A1D73">
            <w:r>
              <w:t>5.</w:t>
            </w:r>
          </w:p>
        </w:tc>
        <w:tc>
          <w:tcPr>
            <w:tcW w:w="3119" w:type="dxa"/>
          </w:tcPr>
          <w:p w:rsidR="004F1206" w:rsidRPr="004F1206" w:rsidRDefault="004F1206" w:rsidP="009A1D73">
            <w:r>
              <w:t>Рефлексивно-аналитический семинар</w:t>
            </w:r>
          </w:p>
        </w:tc>
        <w:tc>
          <w:tcPr>
            <w:tcW w:w="4111" w:type="dxa"/>
          </w:tcPr>
          <w:p w:rsidR="004F1206" w:rsidRPr="004F1206" w:rsidRDefault="004F1206" w:rsidP="009A1D73">
            <w:r>
              <w:t>Самооценка</w:t>
            </w:r>
          </w:p>
        </w:tc>
        <w:tc>
          <w:tcPr>
            <w:tcW w:w="1666" w:type="dxa"/>
          </w:tcPr>
          <w:p w:rsidR="004F1206" w:rsidRPr="004F1206" w:rsidRDefault="004F1206" w:rsidP="009A1D73"/>
        </w:tc>
      </w:tr>
      <w:tr w:rsidR="004F1206" w:rsidRPr="004F1206" w:rsidTr="002F1816">
        <w:tc>
          <w:tcPr>
            <w:tcW w:w="9571" w:type="dxa"/>
            <w:gridSpan w:val="4"/>
          </w:tcPr>
          <w:p w:rsidR="004F1206" w:rsidRPr="004F1206" w:rsidRDefault="004F1206" w:rsidP="004F1206">
            <w:pPr>
              <w:jc w:val="center"/>
            </w:pPr>
            <w:r>
              <w:t>МКОУ Вагинская СОШ</w:t>
            </w:r>
          </w:p>
        </w:tc>
      </w:tr>
      <w:tr w:rsidR="004F1206" w:rsidRPr="004F1206" w:rsidTr="009A1D73">
        <w:tc>
          <w:tcPr>
            <w:tcW w:w="675" w:type="dxa"/>
          </w:tcPr>
          <w:p w:rsidR="004F1206" w:rsidRPr="004F1206" w:rsidRDefault="004F1206" w:rsidP="009A1D73">
            <w:r>
              <w:t>1.</w:t>
            </w:r>
          </w:p>
        </w:tc>
        <w:tc>
          <w:tcPr>
            <w:tcW w:w="3119" w:type="dxa"/>
          </w:tcPr>
          <w:p w:rsidR="004F1206" w:rsidRPr="004F1206" w:rsidRDefault="004F1206" w:rsidP="009A1D73">
            <w:r>
              <w:t>Семинар-практикум</w:t>
            </w:r>
          </w:p>
        </w:tc>
        <w:tc>
          <w:tcPr>
            <w:tcW w:w="4111" w:type="dxa"/>
          </w:tcPr>
          <w:p w:rsidR="004F1206" w:rsidRPr="004F1206" w:rsidRDefault="004F1206" w:rsidP="009A1D73">
            <w:r>
              <w:t>«Операционализация предметных и метапредметных результатов» (на конкретных уроках)</w:t>
            </w:r>
          </w:p>
        </w:tc>
        <w:tc>
          <w:tcPr>
            <w:tcW w:w="1666" w:type="dxa"/>
          </w:tcPr>
          <w:p w:rsidR="004F1206" w:rsidRPr="004F1206" w:rsidRDefault="004F1206" w:rsidP="009A1D73">
            <w:r>
              <w:t>Февраль-март</w:t>
            </w:r>
          </w:p>
        </w:tc>
      </w:tr>
      <w:tr w:rsidR="004F1206" w:rsidRPr="004F1206" w:rsidTr="009A1D73">
        <w:tc>
          <w:tcPr>
            <w:tcW w:w="675" w:type="dxa"/>
          </w:tcPr>
          <w:p w:rsidR="004F1206" w:rsidRPr="004F1206" w:rsidRDefault="004F1206" w:rsidP="009A1D73">
            <w:r>
              <w:t>2.</w:t>
            </w:r>
          </w:p>
        </w:tc>
        <w:tc>
          <w:tcPr>
            <w:tcW w:w="3119" w:type="dxa"/>
          </w:tcPr>
          <w:p w:rsidR="004F1206" w:rsidRPr="004F1206" w:rsidRDefault="004F1206" w:rsidP="009A1D73">
            <w:r>
              <w:t>Выполнение домашнего задания (дистанционно)</w:t>
            </w:r>
          </w:p>
        </w:tc>
        <w:tc>
          <w:tcPr>
            <w:tcW w:w="4111" w:type="dxa"/>
          </w:tcPr>
          <w:p w:rsidR="004F1206" w:rsidRPr="004F1206" w:rsidRDefault="004F1206" w:rsidP="009A1D73">
            <w:r>
              <w:t>Составление листа достижения на тему по предмету</w:t>
            </w:r>
          </w:p>
        </w:tc>
        <w:tc>
          <w:tcPr>
            <w:tcW w:w="1666" w:type="dxa"/>
          </w:tcPr>
          <w:p w:rsidR="004F1206" w:rsidRPr="004F1206" w:rsidRDefault="004F1206" w:rsidP="00DC4462">
            <w:r>
              <w:t>Февраль-март</w:t>
            </w:r>
          </w:p>
        </w:tc>
      </w:tr>
      <w:tr w:rsidR="004F1206" w:rsidRPr="004F1206" w:rsidTr="009A1D73">
        <w:tc>
          <w:tcPr>
            <w:tcW w:w="675" w:type="dxa"/>
          </w:tcPr>
          <w:p w:rsidR="004F1206" w:rsidRPr="004F1206" w:rsidRDefault="004F1206" w:rsidP="009A1D73">
            <w:r>
              <w:t>3.</w:t>
            </w:r>
          </w:p>
        </w:tc>
        <w:tc>
          <w:tcPr>
            <w:tcW w:w="3119" w:type="dxa"/>
          </w:tcPr>
          <w:p w:rsidR="004F1206" w:rsidRPr="004F1206" w:rsidRDefault="004F1206" w:rsidP="009A1D73">
            <w:r>
              <w:t>Квест</w:t>
            </w:r>
          </w:p>
        </w:tc>
        <w:tc>
          <w:tcPr>
            <w:tcW w:w="4111" w:type="dxa"/>
          </w:tcPr>
          <w:p w:rsidR="004F1206" w:rsidRPr="004F1206" w:rsidRDefault="004F1206" w:rsidP="009A1D73">
            <w:r>
              <w:t>Лист достижений</w:t>
            </w:r>
          </w:p>
        </w:tc>
        <w:tc>
          <w:tcPr>
            <w:tcW w:w="1666" w:type="dxa"/>
          </w:tcPr>
          <w:p w:rsidR="004F1206" w:rsidRPr="004F1206" w:rsidRDefault="004F1206" w:rsidP="00DC4462">
            <w:r>
              <w:t>Февраль-март</w:t>
            </w:r>
          </w:p>
        </w:tc>
      </w:tr>
    </w:tbl>
    <w:p w:rsidR="009A1D73" w:rsidRDefault="009A1D73" w:rsidP="009A1D73"/>
    <w:p w:rsidR="00630256" w:rsidRDefault="00630256" w:rsidP="009A1D73"/>
    <w:p w:rsidR="004F1206" w:rsidRDefault="00630256" w:rsidP="00630256">
      <w:pPr>
        <w:jc w:val="right"/>
      </w:pPr>
      <w:r>
        <w:t>Приложение 1.</w:t>
      </w:r>
    </w:p>
    <w:p w:rsidR="00630256" w:rsidRDefault="00630256" w:rsidP="00630256">
      <w:r>
        <w:t>Лист самооценки по теме «Операционализация планируемых результатов»</w:t>
      </w:r>
    </w:p>
    <w:p w:rsidR="00630256" w:rsidRDefault="00630256" w:rsidP="00630256"/>
    <w:p w:rsidR="00630256" w:rsidRDefault="00630256" w:rsidP="00630256">
      <w:r>
        <w:t>ФИО____________________________________________________________</w:t>
      </w:r>
    </w:p>
    <w:p w:rsidR="00630256" w:rsidRDefault="00630256" w:rsidP="00630256">
      <w:r>
        <w:t>Предмет_________________________________________________________</w:t>
      </w:r>
    </w:p>
    <w:p w:rsidR="00630256" w:rsidRDefault="00630256" w:rsidP="00630256"/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30256" w:rsidTr="00E5177C">
        <w:tc>
          <w:tcPr>
            <w:tcW w:w="959" w:type="dxa"/>
            <w:vMerge w:val="restart"/>
          </w:tcPr>
          <w:p w:rsidR="00630256" w:rsidRDefault="00630256" w:rsidP="00630256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26" w:type="dxa"/>
            <w:vMerge w:val="restart"/>
          </w:tcPr>
          <w:p w:rsidR="00630256" w:rsidRDefault="00630256" w:rsidP="00630256">
            <w:pPr>
              <w:jc w:val="center"/>
            </w:pPr>
            <w:r>
              <w:t>Критерии</w:t>
            </w:r>
          </w:p>
        </w:tc>
        <w:tc>
          <w:tcPr>
            <w:tcW w:w="4786" w:type="dxa"/>
            <w:gridSpan w:val="2"/>
          </w:tcPr>
          <w:p w:rsidR="00630256" w:rsidRDefault="00630256" w:rsidP="00630256">
            <w:pPr>
              <w:jc w:val="center"/>
            </w:pPr>
            <w:r>
              <w:t>Ответы</w:t>
            </w:r>
          </w:p>
        </w:tc>
      </w:tr>
      <w:tr w:rsidR="00630256" w:rsidTr="00630256">
        <w:tc>
          <w:tcPr>
            <w:tcW w:w="959" w:type="dxa"/>
            <w:vMerge/>
          </w:tcPr>
          <w:p w:rsidR="00630256" w:rsidRDefault="00630256" w:rsidP="00630256">
            <w:pPr>
              <w:jc w:val="center"/>
            </w:pPr>
          </w:p>
        </w:tc>
        <w:tc>
          <w:tcPr>
            <w:tcW w:w="3826" w:type="dxa"/>
            <w:vMerge/>
          </w:tcPr>
          <w:p w:rsidR="00630256" w:rsidRDefault="00630256" w:rsidP="00630256">
            <w:pPr>
              <w:jc w:val="center"/>
            </w:pPr>
          </w:p>
        </w:tc>
        <w:tc>
          <w:tcPr>
            <w:tcW w:w="2393" w:type="dxa"/>
          </w:tcPr>
          <w:p w:rsidR="00630256" w:rsidRDefault="00630256" w:rsidP="00630256">
            <w:pPr>
              <w:jc w:val="center"/>
            </w:pPr>
            <w:r>
              <w:t>Да</w:t>
            </w:r>
          </w:p>
        </w:tc>
        <w:tc>
          <w:tcPr>
            <w:tcW w:w="2393" w:type="dxa"/>
          </w:tcPr>
          <w:p w:rsidR="00630256" w:rsidRDefault="00630256" w:rsidP="00630256">
            <w:pPr>
              <w:jc w:val="center"/>
            </w:pPr>
            <w:r>
              <w:t>Нет</w:t>
            </w:r>
          </w:p>
        </w:tc>
      </w:tr>
      <w:tr w:rsidR="00630256" w:rsidTr="00630256">
        <w:tc>
          <w:tcPr>
            <w:tcW w:w="959" w:type="dxa"/>
          </w:tcPr>
          <w:p w:rsidR="00630256" w:rsidRDefault="00630256" w:rsidP="00630256">
            <w:r>
              <w:t>1</w:t>
            </w:r>
          </w:p>
        </w:tc>
        <w:tc>
          <w:tcPr>
            <w:tcW w:w="3826" w:type="dxa"/>
          </w:tcPr>
          <w:p w:rsidR="00630256" w:rsidRDefault="00630256" w:rsidP="00630256">
            <w:r>
              <w:t>Понимаю смысл способа</w:t>
            </w:r>
          </w:p>
        </w:tc>
        <w:tc>
          <w:tcPr>
            <w:tcW w:w="2393" w:type="dxa"/>
          </w:tcPr>
          <w:p w:rsidR="00630256" w:rsidRDefault="00630256" w:rsidP="00630256"/>
        </w:tc>
        <w:tc>
          <w:tcPr>
            <w:tcW w:w="2393" w:type="dxa"/>
          </w:tcPr>
          <w:p w:rsidR="00630256" w:rsidRDefault="00630256" w:rsidP="00630256"/>
        </w:tc>
      </w:tr>
      <w:tr w:rsidR="00630256" w:rsidTr="00630256">
        <w:tc>
          <w:tcPr>
            <w:tcW w:w="959" w:type="dxa"/>
          </w:tcPr>
          <w:p w:rsidR="00630256" w:rsidRDefault="00630256" w:rsidP="00630256">
            <w:r>
              <w:t>2</w:t>
            </w:r>
          </w:p>
        </w:tc>
        <w:tc>
          <w:tcPr>
            <w:tcW w:w="3826" w:type="dxa"/>
          </w:tcPr>
          <w:p w:rsidR="00630256" w:rsidRDefault="00630256" w:rsidP="00630256">
            <w:r>
              <w:t>Могу объяснить смысл способа другому учителю</w:t>
            </w:r>
          </w:p>
        </w:tc>
        <w:tc>
          <w:tcPr>
            <w:tcW w:w="2393" w:type="dxa"/>
          </w:tcPr>
          <w:p w:rsidR="00630256" w:rsidRDefault="00630256" w:rsidP="00630256"/>
        </w:tc>
        <w:tc>
          <w:tcPr>
            <w:tcW w:w="2393" w:type="dxa"/>
          </w:tcPr>
          <w:p w:rsidR="00630256" w:rsidRDefault="00630256" w:rsidP="00630256"/>
        </w:tc>
      </w:tr>
      <w:tr w:rsidR="00630256" w:rsidTr="00630256">
        <w:tc>
          <w:tcPr>
            <w:tcW w:w="959" w:type="dxa"/>
          </w:tcPr>
          <w:p w:rsidR="00630256" w:rsidRDefault="00630256" w:rsidP="00630256">
            <w:r>
              <w:t>3</w:t>
            </w:r>
          </w:p>
        </w:tc>
        <w:tc>
          <w:tcPr>
            <w:tcW w:w="3826" w:type="dxa"/>
          </w:tcPr>
          <w:p w:rsidR="00630256" w:rsidRDefault="00630256" w:rsidP="00630256">
            <w:r>
              <w:t>Способ апробирован на 1 предмете</w:t>
            </w:r>
          </w:p>
        </w:tc>
        <w:tc>
          <w:tcPr>
            <w:tcW w:w="2393" w:type="dxa"/>
          </w:tcPr>
          <w:p w:rsidR="00630256" w:rsidRDefault="00630256" w:rsidP="00630256"/>
        </w:tc>
        <w:tc>
          <w:tcPr>
            <w:tcW w:w="2393" w:type="dxa"/>
          </w:tcPr>
          <w:p w:rsidR="00630256" w:rsidRDefault="00630256" w:rsidP="00630256"/>
        </w:tc>
      </w:tr>
      <w:tr w:rsidR="00630256" w:rsidTr="00630256">
        <w:tc>
          <w:tcPr>
            <w:tcW w:w="959" w:type="dxa"/>
          </w:tcPr>
          <w:p w:rsidR="00630256" w:rsidRDefault="00630256" w:rsidP="00630256">
            <w:r>
              <w:t>4</w:t>
            </w:r>
          </w:p>
        </w:tc>
        <w:tc>
          <w:tcPr>
            <w:tcW w:w="3826" w:type="dxa"/>
          </w:tcPr>
          <w:p w:rsidR="00630256" w:rsidRDefault="00630256" w:rsidP="00DC4462">
            <w:r>
              <w:t>Способ апробирован на 3-4 предметах</w:t>
            </w:r>
          </w:p>
        </w:tc>
        <w:tc>
          <w:tcPr>
            <w:tcW w:w="2393" w:type="dxa"/>
          </w:tcPr>
          <w:p w:rsidR="00630256" w:rsidRDefault="00630256" w:rsidP="00630256"/>
        </w:tc>
        <w:tc>
          <w:tcPr>
            <w:tcW w:w="2393" w:type="dxa"/>
          </w:tcPr>
          <w:p w:rsidR="00630256" w:rsidRDefault="00630256" w:rsidP="00630256"/>
        </w:tc>
      </w:tr>
      <w:tr w:rsidR="00630256" w:rsidTr="00630256">
        <w:tc>
          <w:tcPr>
            <w:tcW w:w="959" w:type="dxa"/>
          </w:tcPr>
          <w:p w:rsidR="00630256" w:rsidRDefault="00630256" w:rsidP="00630256">
            <w:r>
              <w:t>5</w:t>
            </w:r>
          </w:p>
        </w:tc>
        <w:tc>
          <w:tcPr>
            <w:tcW w:w="3826" w:type="dxa"/>
          </w:tcPr>
          <w:p w:rsidR="00630256" w:rsidRDefault="00630256" w:rsidP="00630256">
            <w:r>
              <w:t>Использую ежедневно</w:t>
            </w:r>
          </w:p>
        </w:tc>
        <w:tc>
          <w:tcPr>
            <w:tcW w:w="2393" w:type="dxa"/>
          </w:tcPr>
          <w:p w:rsidR="00630256" w:rsidRDefault="00630256" w:rsidP="00630256"/>
        </w:tc>
        <w:tc>
          <w:tcPr>
            <w:tcW w:w="2393" w:type="dxa"/>
          </w:tcPr>
          <w:p w:rsidR="00630256" w:rsidRDefault="00630256" w:rsidP="00630256"/>
        </w:tc>
      </w:tr>
      <w:tr w:rsidR="00630256" w:rsidTr="00630256">
        <w:tc>
          <w:tcPr>
            <w:tcW w:w="959" w:type="dxa"/>
          </w:tcPr>
          <w:p w:rsidR="00630256" w:rsidRDefault="00630256" w:rsidP="00630256">
            <w:r>
              <w:t>6</w:t>
            </w:r>
          </w:p>
        </w:tc>
        <w:tc>
          <w:tcPr>
            <w:tcW w:w="3826" w:type="dxa"/>
          </w:tcPr>
          <w:p w:rsidR="00630256" w:rsidRDefault="00630256" w:rsidP="00630256">
            <w:r>
              <w:t>Могу научить способу других</w:t>
            </w:r>
          </w:p>
        </w:tc>
        <w:tc>
          <w:tcPr>
            <w:tcW w:w="2393" w:type="dxa"/>
          </w:tcPr>
          <w:p w:rsidR="00630256" w:rsidRDefault="00630256" w:rsidP="00630256"/>
        </w:tc>
        <w:tc>
          <w:tcPr>
            <w:tcW w:w="2393" w:type="dxa"/>
          </w:tcPr>
          <w:p w:rsidR="00630256" w:rsidRDefault="00630256" w:rsidP="00630256"/>
        </w:tc>
      </w:tr>
    </w:tbl>
    <w:p w:rsidR="00630256" w:rsidRDefault="00630256" w:rsidP="00630256"/>
    <w:p w:rsidR="00630256" w:rsidRPr="004F1206" w:rsidRDefault="00630256" w:rsidP="00630256">
      <w:pPr>
        <w:jc w:val="right"/>
      </w:pPr>
    </w:p>
    <w:p w:rsidR="00850C37" w:rsidRPr="004F1206" w:rsidRDefault="00850C37" w:rsidP="00EB7EE3">
      <w:r w:rsidRPr="004F1206">
        <w:tab/>
      </w:r>
    </w:p>
    <w:p w:rsidR="001B3F04" w:rsidRPr="004F1206" w:rsidRDefault="001B3F04" w:rsidP="00EB7EE3"/>
    <w:p w:rsidR="001B3F04" w:rsidRPr="004F1206" w:rsidRDefault="001B3F04" w:rsidP="00EB7EE3"/>
    <w:p w:rsidR="001B3F04" w:rsidRPr="004F1206" w:rsidRDefault="001B3F04" w:rsidP="00EB7EE3"/>
    <w:sectPr w:rsidR="001B3F04" w:rsidRPr="004F1206" w:rsidSect="004F12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C3C"/>
    <w:multiLevelType w:val="hybridMultilevel"/>
    <w:tmpl w:val="FDA8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057C5"/>
    <w:multiLevelType w:val="hybridMultilevel"/>
    <w:tmpl w:val="F1BA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7EE3"/>
    <w:rsid w:val="001B3F04"/>
    <w:rsid w:val="003C5754"/>
    <w:rsid w:val="004F1206"/>
    <w:rsid w:val="00526AE2"/>
    <w:rsid w:val="00630256"/>
    <w:rsid w:val="00647D7C"/>
    <w:rsid w:val="00850C37"/>
    <w:rsid w:val="009A1D73"/>
    <w:rsid w:val="00A25BAB"/>
    <w:rsid w:val="00DA100A"/>
    <w:rsid w:val="00E1664D"/>
    <w:rsid w:val="00EB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7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37"/>
    <w:pPr>
      <w:ind w:left="720"/>
      <w:contextualSpacing/>
    </w:pPr>
  </w:style>
  <w:style w:type="table" w:styleId="a4">
    <w:name w:val="Table Grid"/>
    <w:basedOn w:val="a1"/>
    <w:uiPriority w:val="59"/>
    <w:rsid w:val="009A1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2016-02-08T01:33:00Z</dcterms:created>
  <dcterms:modified xsi:type="dcterms:W3CDTF">2016-02-08T01:33:00Z</dcterms:modified>
</cp:coreProperties>
</file>