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3" w:rsidRPr="00F574ED" w:rsidRDefault="00C40FE3" w:rsidP="00C40FE3">
      <w:pPr>
        <w:jc w:val="center"/>
        <w:rPr>
          <w:b/>
          <w:bCs/>
          <w:i/>
          <w:sz w:val="32"/>
        </w:rPr>
      </w:pPr>
      <w:bookmarkStart w:id="0" w:name="_GoBack"/>
      <w:bookmarkEnd w:id="0"/>
      <w:r w:rsidRPr="00F574ED">
        <w:rPr>
          <w:b/>
          <w:bCs/>
          <w:i/>
          <w:sz w:val="32"/>
        </w:rPr>
        <w:t>Документы,</w:t>
      </w:r>
    </w:p>
    <w:p w:rsidR="00C40FE3" w:rsidRPr="00F574ED" w:rsidRDefault="00C40FE3" w:rsidP="00C40FE3">
      <w:pPr>
        <w:jc w:val="center"/>
        <w:rPr>
          <w:b/>
          <w:bCs/>
          <w:i/>
          <w:sz w:val="32"/>
        </w:rPr>
      </w:pPr>
      <w:r w:rsidRPr="00F574ED">
        <w:rPr>
          <w:b/>
          <w:bCs/>
          <w:i/>
          <w:sz w:val="32"/>
        </w:rPr>
        <w:t xml:space="preserve">необходимые для получения заключения </w:t>
      </w:r>
    </w:p>
    <w:p w:rsidR="00C40FE3" w:rsidRPr="00F574ED" w:rsidRDefault="00C40FE3" w:rsidP="00C40FE3">
      <w:pPr>
        <w:jc w:val="center"/>
        <w:rPr>
          <w:b/>
          <w:bCs/>
          <w:i/>
          <w:sz w:val="32"/>
        </w:rPr>
      </w:pPr>
      <w:r w:rsidRPr="00F574ED">
        <w:rPr>
          <w:b/>
          <w:bCs/>
          <w:i/>
          <w:sz w:val="32"/>
        </w:rPr>
        <w:t xml:space="preserve">о возможности быть усыновителями </w:t>
      </w:r>
    </w:p>
    <w:p w:rsidR="00C40FE3" w:rsidRPr="00F574ED" w:rsidRDefault="00C40FE3" w:rsidP="00C40FE3">
      <w:pPr>
        <w:jc w:val="center"/>
        <w:rPr>
          <w:i/>
          <w:sz w:val="24"/>
        </w:rPr>
      </w:pPr>
      <w:r w:rsidRPr="00F574ED">
        <w:rPr>
          <w:b/>
          <w:bCs/>
          <w:i/>
          <w:sz w:val="32"/>
        </w:rPr>
        <w:t>несовершеннолетнего ребенка</w:t>
      </w:r>
    </w:p>
    <w:p w:rsidR="00C40FE3" w:rsidRPr="00F574ED" w:rsidRDefault="00C40FE3" w:rsidP="00C40FE3">
      <w:pPr>
        <w:pStyle w:val="a3"/>
        <w:rPr>
          <w:b/>
          <w:i/>
          <w:sz w:val="24"/>
        </w:rPr>
      </w:pPr>
    </w:p>
    <w:p w:rsidR="00264B9F" w:rsidRDefault="00264B9F" w:rsidP="00C40FE3">
      <w:pPr>
        <w:pStyle w:val="a3"/>
        <w:jc w:val="both"/>
      </w:pP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 xml:space="preserve">1.Заявление </w:t>
      </w:r>
      <w:r w:rsidR="00055F96" w:rsidRPr="00A64F87">
        <w:rPr>
          <w:rFonts w:ascii="Times New Roman" w:hAnsi="Times New Roman"/>
        </w:rPr>
        <w:t>на имя руководителя администрации района</w:t>
      </w:r>
      <w:r w:rsidRPr="00A64F87">
        <w:rPr>
          <w:rFonts w:ascii="Times New Roman" w:hAnsi="Times New Roman"/>
        </w:rPr>
        <w:t>.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2.Краткая автобиография.</w:t>
      </w:r>
    </w:p>
    <w:p w:rsidR="004A0053" w:rsidRPr="00A64F87" w:rsidRDefault="00C40FE3" w:rsidP="004A0053">
      <w:pPr>
        <w:jc w:val="both"/>
        <w:outlineLvl w:val="1"/>
        <w:rPr>
          <w:sz w:val="28"/>
          <w:szCs w:val="28"/>
        </w:rPr>
      </w:pPr>
      <w:r w:rsidRPr="00A64F87">
        <w:rPr>
          <w:sz w:val="28"/>
          <w:szCs w:val="28"/>
        </w:rPr>
        <w:t>3.</w:t>
      </w:r>
      <w:r w:rsidR="004A0053" w:rsidRPr="00A64F87">
        <w:rPr>
          <w:sz w:val="28"/>
          <w:szCs w:val="28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(супруги).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4.</w:t>
      </w:r>
      <w:r w:rsidR="004A0053" w:rsidRPr="00A64F87">
        <w:rPr>
          <w:rFonts w:ascii="Times New Roman" w:hAnsi="Times New Roman"/>
        </w:rPr>
        <w:t>К</w:t>
      </w:r>
      <w:r w:rsidRPr="00A64F87">
        <w:rPr>
          <w:rFonts w:ascii="Times New Roman" w:hAnsi="Times New Roman"/>
        </w:rPr>
        <w:t>опия финансово-лицевого счета и выписка из домовой (поквартирной)книги с места жительства или документ, подтверждающие право собственности на жилое помещение.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5.Справка органов внутренних дел об отсутствии судимости за умышленное преступление против жизни и здоровья граждан</w:t>
      </w:r>
      <w:r w:rsidR="00021416" w:rsidRPr="00A64F87">
        <w:rPr>
          <w:rFonts w:ascii="Times New Roman" w:hAnsi="Times New Roman"/>
        </w:rPr>
        <w:t xml:space="preserve"> (</w:t>
      </w:r>
      <w:r w:rsidR="00A02629" w:rsidRPr="00A64F87">
        <w:rPr>
          <w:rFonts w:ascii="Times New Roman" w:hAnsi="Times New Roman"/>
        </w:rPr>
        <w:t xml:space="preserve">ул. Д.Пролетариата, 23, </w:t>
      </w:r>
      <w:r w:rsidR="00021416" w:rsidRPr="00A64F87">
        <w:rPr>
          <w:rFonts w:ascii="Times New Roman" w:hAnsi="Times New Roman"/>
        </w:rPr>
        <w:t>т.2459-</w:t>
      </w:r>
      <w:r w:rsidR="00A02629" w:rsidRPr="00A64F87">
        <w:rPr>
          <w:rFonts w:ascii="Times New Roman" w:hAnsi="Times New Roman"/>
        </w:rPr>
        <w:t>675</w:t>
      </w:r>
      <w:r w:rsidR="00021416" w:rsidRPr="00A64F87">
        <w:rPr>
          <w:rFonts w:ascii="Times New Roman" w:hAnsi="Times New Roman"/>
        </w:rPr>
        <w:t>)</w:t>
      </w:r>
      <w:r w:rsidRPr="00A64F87">
        <w:rPr>
          <w:rFonts w:ascii="Times New Roman" w:hAnsi="Times New Roman"/>
        </w:rPr>
        <w:t>.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  <w:b/>
          <w:bCs/>
          <w:sz w:val="24"/>
        </w:rPr>
      </w:pPr>
      <w:r w:rsidRPr="00A64F87">
        <w:rPr>
          <w:rFonts w:ascii="Times New Roman" w:hAnsi="Times New Roman"/>
        </w:rPr>
        <w:t xml:space="preserve">6.Медицинское заключение государственного или муниципального лечебно-профилактического учреждения о состояние здоровья лица, желающего усыновить ребенка, оформленное в порядке, установленном Министерством здравоохранения </w:t>
      </w:r>
      <w:r w:rsidR="00000105" w:rsidRPr="00A64F87">
        <w:rPr>
          <w:rFonts w:ascii="Times New Roman" w:hAnsi="Times New Roman"/>
        </w:rPr>
        <w:t xml:space="preserve">и социального развития </w:t>
      </w:r>
      <w:r w:rsidRPr="00A64F87">
        <w:rPr>
          <w:rFonts w:ascii="Times New Roman" w:hAnsi="Times New Roman"/>
        </w:rPr>
        <w:t>Российской Федерации (</w:t>
      </w:r>
      <w:r w:rsidRPr="00A64F87">
        <w:rPr>
          <w:rFonts w:ascii="Times New Roman" w:hAnsi="Times New Roman"/>
          <w:b/>
          <w:bCs/>
          <w:sz w:val="24"/>
        </w:rPr>
        <w:t xml:space="preserve">действительно в течение </w:t>
      </w:r>
      <w:r w:rsidR="00057EBE" w:rsidRPr="00A64F87">
        <w:rPr>
          <w:rFonts w:ascii="Times New Roman" w:hAnsi="Times New Roman"/>
          <w:b/>
          <w:bCs/>
          <w:sz w:val="24"/>
        </w:rPr>
        <w:t>6</w:t>
      </w:r>
      <w:r w:rsidRPr="00A64F87">
        <w:rPr>
          <w:rFonts w:ascii="Times New Roman" w:hAnsi="Times New Roman"/>
          <w:b/>
          <w:bCs/>
          <w:sz w:val="24"/>
        </w:rPr>
        <w:t xml:space="preserve"> месяцев со дня выдачи).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7.Копия свидетельства о браке (если состоят в браке)</w:t>
      </w:r>
      <w:r w:rsidR="00000105" w:rsidRPr="00A64F87">
        <w:rPr>
          <w:rFonts w:ascii="Times New Roman" w:hAnsi="Times New Roman"/>
        </w:rPr>
        <w:t>.</w:t>
      </w:r>
    </w:p>
    <w:p w:rsidR="004A0053" w:rsidRPr="00A64F87" w:rsidRDefault="004A0053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8.Копия свидетельства или иного документа о прохождении подготовки лица, желающего усыновить ребенка (кроме близких родственников детей, а также лиц, которые являются или являлись усыновителями и в отношении которых усыновление не было отменено).</w:t>
      </w:r>
    </w:p>
    <w:p w:rsidR="004A0053" w:rsidRPr="00A64F87" w:rsidRDefault="0002314A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9</w:t>
      </w:r>
      <w:r w:rsidR="004A0053" w:rsidRPr="00A64F87">
        <w:rPr>
          <w:rFonts w:ascii="Times New Roman" w:hAnsi="Times New Roman"/>
        </w:rPr>
        <w:t>.Копия пенсионного удостоверения, справка из территориального органа Пенсионного фонда РФ или иного органа, осуществляющего пенсионное обеспечение.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</w:rPr>
      </w:pPr>
    </w:p>
    <w:p w:rsidR="00C40FE3" w:rsidRPr="00A64F87" w:rsidRDefault="00C40FE3" w:rsidP="00C40FE3">
      <w:pPr>
        <w:pStyle w:val="a3"/>
        <w:ind w:firstLine="360"/>
        <w:jc w:val="both"/>
        <w:rPr>
          <w:rFonts w:ascii="Times New Roman" w:hAnsi="Times New Roman"/>
          <w:u w:val="single"/>
        </w:rPr>
      </w:pPr>
      <w:r w:rsidRPr="00A64F87">
        <w:rPr>
          <w:rFonts w:ascii="Times New Roman" w:hAnsi="Times New Roman"/>
          <w:u w:val="single"/>
        </w:rPr>
        <w:t>В случае усыновления ребенка отчимом либо мачехой необходимо представить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C40FE3" w:rsidRPr="00A64F87" w:rsidRDefault="00C40FE3" w:rsidP="00C40F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решение суда о лишении родителя родительских прав (об ограничении в родительских правах), о признании родителя недееспособным (ограниченно дееспособным), безвестно отсутствующим или умершим</w:t>
      </w:r>
      <w:r w:rsidR="00625895" w:rsidRPr="00A64F87">
        <w:rPr>
          <w:rFonts w:ascii="Times New Roman" w:hAnsi="Times New Roman"/>
        </w:rPr>
        <w:t>;</w:t>
      </w:r>
    </w:p>
    <w:p w:rsidR="00C40FE3" w:rsidRPr="00A64F87" w:rsidRDefault="00C40FE3" w:rsidP="00C40F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свидетельство о смерти родителя</w:t>
      </w:r>
      <w:r w:rsidR="00625895" w:rsidRPr="00A64F87">
        <w:rPr>
          <w:rFonts w:ascii="Times New Roman" w:hAnsi="Times New Roman"/>
        </w:rPr>
        <w:t>;</w:t>
      </w:r>
    </w:p>
    <w:p w:rsidR="00C40FE3" w:rsidRPr="00A64F87" w:rsidRDefault="00C40FE3" w:rsidP="00C40F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заявление родителя о согласии на усыновление (удочерение) ребенка, оформленное в установленном порядке</w:t>
      </w:r>
      <w:r w:rsidR="00625895" w:rsidRPr="00A64F87">
        <w:rPr>
          <w:rFonts w:ascii="Times New Roman" w:hAnsi="Times New Roman"/>
        </w:rPr>
        <w:t>.</w:t>
      </w:r>
    </w:p>
    <w:p w:rsidR="00000105" w:rsidRPr="00A64F87" w:rsidRDefault="00000105" w:rsidP="00C40FE3">
      <w:pPr>
        <w:pStyle w:val="a3"/>
        <w:ind w:left="360"/>
        <w:jc w:val="both"/>
        <w:rPr>
          <w:rFonts w:ascii="Times New Roman" w:hAnsi="Times New Roman"/>
        </w:rPr>
      </w:pPr>
    </w:p>
    <w:p w:rsidR="00C40FE3" w:rsidRPr="00A64F87" w:rsidRDefault="00C40FE3" w:rsidP="00C40FE3">
      <w:pPr>
        <w:pStyle w:val="a3"/>
        <w:ind w:left="360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  <w:u w:val="single"/>
        </w:rPr>
        <w:lastRenderedPageBreak/>
        <w:t>Документы по ребенку</w:t>
      </w:r>
      <w:r w:rsidRPr="00A64F87">
        <w:rPr>
          <w:rFonts w:ascii="Times New Roman" w:hAnsi="Times New Roman"/>
        </w:rPr>
        <w:t>:</w:t>
      </w:r>
    </w:p>
    <w:p w:rsidR="00C40FE3" w:rsidRPr="00A64F87" w:rsidRDefault="00C40FE3" w:rsidP="00C40F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свидетельство  о рождении</w:t>
      </w:r>
    </w:p>
    <w:p w:rsidR="00C40FE3" w:rsidRPr="00A64F87" w:rsidRDefault="00C40FE3" w:rsidP="00C40F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полис обязательного медицинского страхования</w:t>
      </w:r>
    </w:p>
    <w:p w:rsidR="00C40FE3" w:rsidRPr="00A64F87" w:rsidRDefault="00C40FE3" w:rsidP="00C40F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 xml:space="preserve">медицинские документы, в том числе заключение экспертной медицинской комиссии органа управления здравоохранения о состоянии здоровья, физическом и умственном развитии подопечного, а также заключение психолого-медико-педагогической комиссии (для детей с ограниченными возможностями здоровья) </w:t>
      </w:r>
    </w:p>
    <w:p w:rsidR="00C40FE3" w:rsidRPr="00A64F87" w:rsidRDefault="00C40FE3" w:rsidP="00C40F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</w:rPr>
        <w:t>документы об образовании (для детей школьного возраста)</w:t>
      </w:r>
    </w:p>
    <w:p w:rsidR="00C40FE3" w:rsidRPr="00A64F87" w:rsidRDefault="00C40FE3" w:rsidP="00C40FE3">
      <w:pPr>
        <w:pStyle w:val="a3"/>
        <w:ind w:firstLine="720"/>
        <w:jc w:val="both"/>
        <w:rPr>
          <w:rFonts w:ascii="Times New Roman" w:hAnsi="Times New Roman"/>
          <w:szCs w:val="28"/>
        </w:rPr>
      </w:pPr>
    </w:p>
    <w:p w:rsidR="00C40FE3" w:rsidRPr="00A64F87" w:rsidRDefault="00C40FE3" w:rsidP="00C40FE3">
      <w:pPr>
        <w:pStyle w:val="a3"/>
        <w:ind w:firstLine="720"/>
        <w:jc w:val="both"/>
        <w:rPr>
          <w:rFonts w:ascii="Times New Roman" w:hAnsi="Times New Roman"/>
          <w:b/>
          <w:bCs/>
          <w:szCs w:val="28"/>
          <w:u w:val="single"/>
        </w:rPr>
      </w:pPr>
      <w:r w:rsidRPr="00A64F87">
        <w:rPr>
          <w:rFonts w:ascii="Times New Roman" w:hAnsi="Times New Roman"/>
          <w:szCs w:val="28"/>
        </w:rPr>
        <w:t xml:space="preserve">Усыновителями могут быть совершеннолетние лица обоего пола, постоянно проживающие на территории Российской Федерации, </w:t>
      </w:r>
      <w:r w:rsidRPr="00A64F87">
        <w:rPr>
          <w:rFonts w:ascii="Times New Roman" w:hAnsi="Times New Roman"/>
          <w:b/>
          <w:bCs/>
          <w:szCs w:val="28"/>
          <w:u w:val="single"/>
        </w:rPr>
        <w:t>за исключением:</w:t>
      </w:r>
    </w:p>
    <w:p w:rsidR="00746C31" w:rsidRPr="00A64F87" w:rsidRDefault="00746C31" w:rsidP="00C40FE3">
      <w:pPr>
        <w:pStyle w:val="a3"/>
        <w:ind w:firstLine="720"/>
        <w:jc w:val="both"/>
        <w:rPr>
          <w:rFonts w:ascii="Times New Roman" w:hAnsi="Times New Roman"/>
          <w:b/>
          <w:bCs/>
          <w:szCs w:val="28"/>
          <w:u w:val="single"/>
        </w:rPr>
      </w:pP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1</w:t>
      </w:r>
      <w:r w:rsidR="00C40FE3" w:rsidRPr="00A64F87">
        <w:rPr>
          <w:rFonts w:ascii="Times New Roman" w:hAnsi="Times New Roman"/>
          <w:sz w:val="24"/>
          <w:szCs w:val="24"/>
        </w:rPr>
        <w:t>) лиц, признанных судом недееспособными или ограниченно дееспособными;</w:t>
      </w: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2</w:t>
      </w:r>
      <w:r w:rsidR="00C40FE3" w:rsidRPr="00A64F87">
        <w:rPr>
          <w:rFonts w:ascii="Times New Roman" w:hAnsi="Times New Roman"/>
          <w:sz w:val="24"/>
          <w:szCs w:val="24"/>
        </w:rPr>
        <w:t>) супругов, один из которых признан судом недееспособным или ограниченно дееспособным;</w:t>
      </w: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3</w:t>
      </w:r>
      <w:r w:rsidR="00C40FE3" w:rsidRPr="00A64F87">
        <w:rPr>
          <w:rFonts w:ascii="Times New Roman" w:hAnsi="Times New Roman"/>
          <w:sz w:val="24"/>
          <w:szCs w:val="24"/>
        </w:rPr>
        <w:t>) лиц, лишенных по суду родительских прав или ограниченных судом в родительских правах;</w:t>
      </w: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4</w:t>
      </w:r>
      <w:r w:rsidR="00C40FE3" w:rsidRPr="00A64F87">
        <w:rPr>
          <w:rFonts w:ascii="Times New Roman" w:hAnsi="Times New Roman"/>
          <w:sz w:val="24"/>
          <w:szCs w:val="24"/>
        </w:rPr>
        <w:t xml:space="preserve">) лиц, отстраненных от обязанностей опекуна (попечителя) за ненадлежащее выполнение </w:t>
      </w:r>
      <w:r w:rsidR="00625895" w:rsidRPr="00A64F87">
        <w:rPr>
          <w:rFonts w:ascii="Times New Roman" w:hAnsi="Times New Roman"/>
          <w:sz w:val="24"/>
          <w:szCs w:val="24"/>
        </w:rPr>
        <w:t xml:space="preserve">обязанностей, </w:t>
      </w:r>
      <w:r w:rsidR="00C40FE3" w:rsidRPr="00A64F87">
        <w:rPr>
          <w:rFonts w:ascii="Times New Roman" w:hAnsi="Times New Roman"/>
          <w:sz w:val="24"/>
          <w:szCs w:val="24"/>
        </w:rPr>
        <w:t>возложенных на него законом;</w:t>
      </w: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5</w:t>
      </w:r>
      <w:r w:rsidR="00C40FE3" w:rsidRPr="00A64F87">
        <w:rPr>
          <w:rFonts w:ascii="Times New Roman" w:hAnsi="Times New Roman"/>
          <w:sz w:val="24"/>
          <w:szCs w:val="24"/>
        </w:rPr>
        <w:t>) бывших усыновителей, если усыновление отменено судом по их вине;</w:t>
      </w: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6</w:t>
      </w:r>
      <w:r w:rsidR="00C40FE3" w:rsidRPr="00A64F87">
        <w:rPr>
          <w:rFonts w:ascii="Times New Roman" w:hAnsi="Times New Roman"/>
          <w:sz w:val="24"/>
          <w:szCs w:val="24"/>
        </w:rPr>
        <w:t>)лиц, которые по состоянию здоровья не могут осуществлять родительские права;</w:t>
      </w: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7</w:t>
      </w:r>
      <w:r w:rsidR="00C40FE3" w:rsidRPr="00A64F87">
        <w:rPr>
          <w:rFonts w:ascii="Times New Roman" w:hAnsi="Times New Roman"/>
          <w:sz w:val="24"/>
          <w:szCs w:val="24"/>
        </w:rPr>
        <w:t>)лиц,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усыновители (усыновитель);</w:t>
      </w:r>
    </w:p>
    <w:p w:rsidR="00C40FE3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8</w:t>
      </w:r>
      <w:r w:rsidR="00C40FE3" w:rsidRPr="00A64F87">
        <w:rPr>
          <w:rFonts w:ascii="Times New Roman" w:hAnsi="Times New Roman"/>
          <w:sz w:val="24"/>
          <w:szCs w:val="24"/>
        </w:rPr>
        <w:t>) лиц, не имеющих постоянного места жительства;</w:t>
      </w:r>
    </w:p>
    <w:p w:rsidR="00021416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9</w:t>
      </w:r>
      <w:r w:rsidR="00C40FE3" w:rsidRPr="00A64F87">
        <w:rPr>
          <w:rFonts w:ascii="Times New Roman" w:hAnsi="Times New Roman"/>
          <w:sz w:val="24"/>
          <w:szCs w:val="24"/>
        </w:rPr>
        <w:t xml:space="preserve">) лиц, имеющих </w:t>
      </w:r>
      <w:r w:rsidR="00746C31" w:rsidRPr="00A64F87">
        <w:rPr>
          <w:rFonts w:ascii="Times New Roman" w:hAnsi="Times New Roman"/>
          <w:sz w:val="24"/>
          <w:szCs w:val="24"/>
        </w:rPr>
        <w:t>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половой свободы личности</w:t>
      </w:r>
      <w:r w:rsidR="00625895" w:rsidRPr="00A64F87">
        <w:rPr>
          <w:rFonts w:ascii="Times New Roman" w:hAnsi="Times New Roman"/>
          <w:sz w:val="24"/>
          <w:szCs w:val="24"/>
        </w:rPr>
        <w:t>,</w:t>
      </w:r>
      <w:r w:rsidR="00746C31" w:rsidRPr="00A64F87">
        <w:rPr>
          <w:rFonts w:ascii="Times New Roman" w:hAnsi="Times New Roman"/>
          <w:sz w:val="24"/>
          <w:szCs w:val="24"/>
        </w:rPr>
        <w:t xml:space="preserve">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</w:t>
      </w:r>
      <w:r w:rsidR="00FB79B4" w:rsidRPr="00A64F87">
        <w:rPr>
          <w:rFonts w:ascii="Times New Roman" w:hAnsi="Times New Roman"/>
          <w:sz w:val="24"/>
          <w:szCs w:val="24"/>
        </w:rPr>
        <w:t>;</w:t>
      </w:r>
    </w:p>
    <w:p w:rsidR="00FB79B4" w:rsidRPr="00A64F87" w:rsidRDefault="00CA2A0B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10</w:t>
      </w:r>
      <w:r w:rsidR="00FB79B4" w:rsidRPr="00A64F87">
        <w:rPr>
          <w:rFonts w:ascii="Times New Roman" w:hAnsi="Times New Roman"/>
          <w:sz w:val="24"/>
          <w:szCs w:val="24"/>
        </w:rPr>
        <w:t>)лиц, проживающих в жилых помещениях, не отвечающих санитарным и техническим правилам и нормам;</w:t>
      </w:r>
    </w:p>
    <w:p w:rsidR="00625895" w:rsidRPr="00A64F87" w:rsidRDefault="00CA2A0B" w:rsidP="006258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11</w:t>
      </w:r>
      <w:r w:rsidR="006A239D" w:rsidRPr="00A64F87">
        <w:rPr>
          <w:rFonts w:ascii="Times New Roman" w:hAnsi="Times New Roman"/>
          <w:sz w:val="24"/>
          <w:szCs w:val="24"/>
        </w:rPr>
        <w:t>)л</w:t>
      </w:r>
      <w:r w:rsidR="00625895" w:rsidRPr="00A64F87">
        <w:rPr>
          <w:rFonts w:ascii="Times New Roman" w:hAnsi="Times New Roman"/>
          <w:sz w:val="24"/>
          <w:szCs w:val="24"/>
        </w:rPr>
        <w:t>иц, не прошедших подготовку(кроме близких родственников детей, а также лиц, которые являются или являлись усыновителями и в отношении которых усыновление не было отменено).</w:t>
      </w:r>
    </w:p>
    <w:p w:rsidR="00625895" w:rsidRDefault="00625895" w:rsidP="00C40FE3">
      <w:pPr>
        <w:pStyle w:val="a3"/>
        <w:jc w:val="both"/>
        <w:rPr>
          <w:rFonts w:ascii="Times New Roman" w:hAnsi="Times New Roman"/>
          <w:szCs w:val="28"/>
        </w:rPr>
      </w:pPr>
      <w:r w:rsidRPr="00A64F87">
        <w:rPr>
          <w:rFonts w:ascii="Times New Roman" w:hAnsi="Times New Roman"/>
          <w:szCs w:val="28"/>
        </w:rPr>
        <w:t xml:space="preserve"> </w:t>
      </w:r>
    </w:p>
    <w:p w:rsidR="00A64F87" w:rsidRPr="00A64F87" w:rsidRDefault="00A64F87" w:rsidP="00C40FE3">
      <w:pPr>
        <w:pStyle w:val="a3"/>
        <w:jc w:val="both"/>
        <w:rPr>
          <w:rFonts w:ascii="Times New Roman" w:hAnsi="Times New Roman"/>
          <w:szCs w:val="28"/>
        </w:rPr>
      </w:pP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  <w:b/>
          <w:bCs/>
          <w:u w:val="single"/>
        </w:rPr>
        <w:t>Примечание</w:t>
      </w:r>
      <w:r w:rsidRPr="00A64F87">
        <w:rPr>
          <w:rFonts w:ascii="Times New Roman" w:hAnsi="Times New Roman"/>
        </w:rPr>
        <w:t xml:space="preserve">: 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  <w:szCs w:val="28"/>
        </w:rPr>
      </w:pP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>1.Гражданин, выразивший желание стать кандидатом в усыновители, при подаче заявления должен предъявить паспорт или иной документ, удостоверяющий личность.</w:t>
      </w:r>
    </w:p>
    <w:p w:rsidR="00C40FE3" w:rsidRPr="00A64F87" w:rsidRDefault="00C40FE3" w:rsidP="00C40F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F87">
        <w:rPr>
          <w:rFonts w:ascii="Times New Roman" w:hAnsi="Times New Roman"/>
          <w:sz w:val="24"/>
          <w:szCs w:val="24"/>
        </w:rPr>
        <w:t xml:space="preserve">2.Гражданин, выразивший желание стать кандидатом в усыновители, представляет документы в орган опеки и попечительства по месту жительства. </w:t>
      </w:r>
    </w:p>
    <w:p w:rsidR="00B53980" w:rsidRDefault="00C40FE3" w:rsidP="00A53AF7">
      <w:pPr>
        <w:pStyle w:val="a3"/>
        <w:jc w:val="both"/>
        <w:rPr>
          <w:rFonts w:ascii="Times New Roman" w:hAnsi="Times New Roman"/>
        </w:rPr>
      </w:pPr>
      <w:r w:rsidRPr="00A64F87">
        <w:rPr>
          <w:rFonts w:ascii="Times New Roman" w:hAnsi="Times New Roman"/>
          <w:sz w:val="24"/>
          <w:szCs w:val="24"/>
        </w:rPr>
        <w:t xml:space="preserve">3.Документы, </w:t>
      </w:r>
      <w:r w:rsidR="00000105" w:rsidRPr="00A64F87">
        <w:rPr>
          <w:rFonts w:ascii="Times New Roman" w:hAnsi="Times New Roman"/>
          <w:sz w:val="24"/>
          <w:szCs w:val="24"/>
        </w:rPr>
        <w:t xml:space="preserve">перечисленные в подпунктах </w:t>
      </w:r>
      <w:r w:rsidR="00CA2A0B" w:rsidRPr="00A64F87">
        <w:rPr>
          <w:rFonts w:ascii="Times New Roman" w:hAnsi="Times New Roman"/>
          <w:sz w:val="24"/>
          <w:szCs w:val="24"/>
        </w:rPr>
        <w:t>3</w:t>
      </w:r>
      <w:r w:rsidR="00000105" w:rsidRPr="00A64F87">
        <w:rPr>
          <w:rFonts w:ascii="Times New Roman" w:hAnsi="Times New Roman"/>
          <w:sz w:val="24"/>
          <w:szCs w:val="24"/>
        </w:rPr>
        <w:t>-</w:t>
      </w:r>
      <w:r w:rsidR="00CA2A0B" w:rsidRPr="00A64F87">
        <w:rPr>
          <w:rFonts w:ascii="Times New Roman" w:hAnsi="Times New Roman"/>
          <w:sz w:val="24"/>
          <w:szCs w:val="24"/>
        </w:rPr>
        <w:t>5</w:t>
      </w:r>
      <w:r w:rsidRPr="00A64F87">
        <w:rPr>
          <w:rFonts w:ascii="Times New Roman" w:hAnsi="Times New Roman"/>
          <w:sz w:val="24"/>
          <w:szCs w:val="24"/>
        </w:rPr>
        <w:t>, действительны в течение года с</w:t>
      </w:r>
      <w:r w:rsidR="00000105" w:rsidRPr="00A64F87">
        <w:rPr>
          <w:rFonts w:ascii="Times New Roman" w:hAnsi="Times New Roman"/>
          <w:sz w:val="24"/>
          <w:szCs w:val="24"/>
        </w:rPr>
        <w:t>о дня</w:t>
      </w:r>
      <w:r w:rsidRPr="00A64F87">
        <w:rPr>
          <w:rFonts w:ascii="Times New Roman" w:hAnsi="Times New Roman"/>
          <w:sz w:val="24"/>
          <w:szCs w:val="24"/>
        </w:rPr>
        <w:t xml:space="preserve"> их выдачи.</w:t>
      </w:r>
    </w:p>
    <w:sectPr w:rsidR="00B53980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DE4"/>
    <w:multiLevelType w:val="hybridMultilevel"/>
    <w:tmpl w:val="5EB6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3"/>
    <w:rsid w:val="00000105"/>
    <w:rsid w:val="00021416"/>
    <w:rsid w:val="0002314A"/>
    <w:rsid w:val="00055F96"/>
    <w:rsid w:val="00057EBE"/>
    <w:rsid w:val="000D0978"/>
    <w:rsid w:val="00264B9F"/>
    <w:rsid w:val="002E1F8C"/>
    <w:rsid w:val="00400301"/>
    <w:rsid w:val="004A0053"/>
    <w:rsid w:val="004A4579"/>
    <w:rsid w:val="004A7613"/>
    <w:rsid w:val="004C0F78"/>
    <w:rsid w:val="00575FF3"/>
    <w:rsid w:val="00586956"/>
    <w:rsid w:val="00625895"/>
    <w:rsid w:val="006A239D"/>
    <w:rsid w:val="00746C31"/>
    <w:rsid w:val="009B7D2D"/>
    <w:rsid w:val="00A02629"/>
    <w:rsid w:val="00A046ED"/>
    <w:rsid w:val="00A14FA4"/>
    <w:rsid w:val="00A53AF7"/>
    <w:rsid w:val="00A64F87"/>
    <w:rsid w:val="00B53980"/>
    <w:rsid w:val="00C40FE3"/>
    <w:rsid w:val="00CA2A0B"/>
    <w:rsid w:val="00EF3F3F"/>
    <w:rsid w:val="00F574ED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Courier New" w:hAnsi="Courier New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B53980"/>
    <w:rPr>
      <w:color w:val="0000FF"/>
      <w:u w:val="single"/>
    </w:rPr>
  </w:style>
  <w:style w:type="paragraph" w:customStyle="1" w:styleId="u">
    <w:name w:val="u"/>
    <w:basedOn w:val="a"/>
    <w:rsid w:val="00B53980"/>
    <w:pPr>
      <w:ind w:firstLine="390"/>
      <w:jc w:val="both"/>
    </w:pPr>
    <w:rPr>
      <w:sz w:val="24"/>
      <w:szCs w:val="24"/>
    </w:rPr>
  </w:style>
  <w:style w:type="paragraph" w:customStyle="1" w:styleId="uv">
    <w:name w:val="uv"/>
    <w:basedOn w:val="a"/>
    <w:rsid w:val="00B53980"/>
    <w:pPr>
      <w:ind w:firstLine="300"/>
      <w:jc w:val="both"/>
    </w:pPr>
    <w:rPr>
      <w:sz w:val="24"/>
      <w:szCs w:val="24"/>
    </w:rPr>
  </w:style>
  <w:style w:type="paragraph" w:customStyle="1" w:styleId="uni">
    <w:name w:val="uni"/>
    <w:basedOn w:val="a"/>
    <w:rsid w:val="00B53980"/>
    <w:pPr>
      <w:jc w:val="both"/>
    </w:pPr>
    <w:rPr>
      <w:sz w:val="24"/>
      <w:szCs w:val="24"/>
    </w:rPr>
  </w:style>
  <w:style w:type="paragraph" w:customStyle="1" w:styleId="unip">
    <w:name w:val="unip"/>
    <w:basedOn w:val="a"/>
    <w:rsid w:val="00B53980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98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5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Courier New" w:hAnsi="Courier New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B53980"/>
    <w:rPr>
      <w:color w:val="0000FF"/>
      <w:u w:val="single"/>
    </w:rPr>
  </w:style>
  <w:style w:type="paragraph" w:customStyle="1" w:styleId="u">
    <w:name w:val="u"/>
    <w:basedOn w:val="a"/>
    <w:rsid w:val="00B53980"/>
    <w:pPr>
      <w:ind w:firstLine="390"/>
      <w:jc w:val="both"/>
    </w:pPr>
    <w:rPr>
      <w:sz w:val="24"/>
      <w:szCs w:val="24"/>
    </w:rPr>
  </w:style>
  <w:style w:type="paragraph" w:customStyle="1" w:styleId="uv">
    <w:name w:val="uv"/>
    <w:basedOn w:val="a"/>
    <w:rsid w:val="00B53980"/>
    <w:pPr>
      <w:ind w:firstLine="300"/>
      <w:jc w:val="both"/>
    </w:pPr>
    <w:rPr>
      <w:sz w:val="24"/>
      <w:szCs w:val="24"/>
    </w:rPr>
  </w:style>
  <w:style w:type="paragraph" w:customStyle="1" w:styleId="uni">
    <w:name w:val="uni"/>
    <w:basedOn w:val="a"/>
    <w:rsid w:val="00B53980"/>
    <w:pPr>
      <w:jc w:val="both"/>
    </w:pPr>
    <w:rPr>
      <w:sz w:val="24"/>
      <w:szCs w:val="24"/>
    </w:rPr>
  </w:style>
  <w:style w:type="paragraph" w:customStyle="1" w:styleId="unip">
    <w:name w:val="unip"/>
    <w:basedOn w:val="a"/>
    <w:rsid w:val="00B53980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98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5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C64D2CE655B24E88378A29F097BD58" ma:contentTypeVersion="1" ma:contentTypeDescription="Создание документа." ma:contentTypeScope="" ma:versionID="aee3174367204eb0d8b2d3e3d91b7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DD7A3-F829-405B-A1E2-40F69112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CF6EF-FD82-483F-9457-AB3CEE0E7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02FD5-DD69-453F-A3E3-72929DA2BCC9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</vt:lpstr>
    </vt:vector>
  </TitlesOfParts>
  <Company>УО Центрального района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</dc:title>
  <dc:creator>Ширшикова Е.В.</dc:creator>
  <cp:lastModifiedBy>Admin</cp:lastModifiedBy>
  <cp:revision>2</cp:revision>
  <cp:lastPrinted>2014-02-13T06:54:00Z</cp:lastPrinted>
  <dcterms:created xsi:type="dcterms:W3CDTF">2018-06-28T07:27:00Z</dcterms:created>
  <dcterms:modified xsi:type="dcterms:W3CDTF">2018-06-28T07:27:00Z</dcterms:modified>
</cp:coreProperties>
</file>